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6FA79B" w14:textId="00746C19" w:rsidR="00E76CD6" w:rsidRPr="00FD47A2" w:rsidRDefault="00E76CD6" w:rsidP="00C8039E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b/>
          <w:sz w:val="24"/>
          <w:szCs w:val="24"/>
          <w:lang w:eastAsia="uk-UA"/>
        </w:rPr>
      </w:pPr>
      <w:r w:rsidRPr="00FD47A2">
        <w:rPr>
          <w:rFonts w:eastAsia="Times New Roman" w:cstheme="minorHAnsi"/>
          <w:b/>
          <w:sz w:val="24"/>
          <w:szCs w:val="24"/>
          <w:lang w:eastAsia="uk-UA"/>
        </w:rPr>
        <w:t>Фахівець</w:t>
      </w:r>
      <w:r w:rsidR="003A28BF" w:rsidRPr="00FD47A2">
        <w:rPr>
          <w:rFonts w:eastAsia="Times New Roman" w:cstheme="minorHAnsi"/>
          <w:b/>
          <w:sz w:val="24"/>
          <w:szCs w:val="24"/>
          <w:lang w:val="ru-RU" w:eastAsia="uk-UA"/>
        </w:rPr>
        <w:t>/</w:t>
      </w:r>
      <w:proofErr w:type="spellStart"/>
      <w:r w:rsidR="003A28BF" w:rsidRPr="00FD47A2">
        <w:rPr>
          <w:rFonts w:eastAsia="Times New Roman" w:cstheme="minorHAnsi"/>
          <w:b/>
          <w:sz w:val="24"/>
          <w:szCs w:val="24"/>
          <w:lang w:eastAsia="uk-UA"/>
        </w:rPr>
        <w:t>фахівчиня</w:t>
      </w:r>
      <w:proofErr w:type="spellEnd"/>
      <w:r w:rsidRPr="00FD47A2">
        <w:rPr>
          <w:rFonts w:eastAsia="Times New Roman" w:cstheme="minorHAnsi"/>
          <w:b/>
          <w:sz w:val="24"/>
          <w:szCs w:val="24"/>
          <w:lang w:eastAsia="uk-UA"/>
        </w:rPr>
        <w:t xml:space="preserve"> </w:t>
      </w:r>
      <w:r w:rsidR="00513BBD" w:rsidRPr="00FD47A2">
        <w:rPr>
          <w:rFonts w:eastAsia="Times New Roman" w:cstheme="minorHAnsi"/>
          <w:b/>
          <w:sz w:val="24"/>
          <w:szCs w:val="24"/>
          <w:lang w:eastAsia="uk-UA"/>
        </w:rPr>
        <w:t>відділу</w:t>
      </w:r>
      <w:r w:rsidR="00C8039E" w:rsidRPr="00FD47A2">
        <w:rPr>
          <w:rFonts w:eastAsia="Times New Roman" w:cstheme="minorHAnsi"/>
          <w:b/>
          <w:sz w:val="24"/>
          <w:szCs w:val="24"/>
          <w:lang w:eastAsia="uk-UA"/>
        </w:rPr>
        <w:t xml:space="preserve"> оцінки відповідності (достатності) генеруючих потужностей</w:t>
      </w:r>
      <w:r w:rsidR="00671084" w:rsidRPr="00FD47A2">
        <w:rPr>
          <w:rFonts w:eastAsia="Times New Roman" w:cstheme="minorHAnsi"/>
          <w:b/>
          <w:sz w:val="24"/>
          <w:szCs w:val="24"/>
          <w:lang w:eastAsia="uk-UA"/>
        </w:rPr>
        <w:t xml:space="preserve"> </w:t>
      </w:r>
      <w:r w:rsidRPr="00FD47A2">
        <w:rPr>
          <w:rFonts w:eastAsia="Times New Roman" w:cstheme="minorHAnsi"/>
          <w:b/>
          <w:sz w:val="24"/>
          <w:szCs w:val="24"/>
          <w:lang w:eastAsia="uk-UA"/>
        </w:rPr>
        <w:t>(</w:t>
      </w:r>
      <w:r w:rsidR="000976C2" w:rsidRPr="00FD47A2">
        <w:rPr>
          <w:rFonts w:eastAsia="Times New Roman" w:cstheme="minorHAnsi"/>
          <w:b/>
          <w:sz w:val="24"/>
          <w:szCs w:val="24"/>
          <w:lang w:eastAsia="uk-UA"/>
        </w:rPr>
        <w:t xml:space="preserve">стажування </w:t>
      </w:r>
      <w:r w:rsidR="000976C2" w:rsidRPr="00FD47A2">
        <w:rPr>
          <w:rFonts w:eastAsia="Times New Roman" w:cstheme="minorHAnsi"/>
          <w:b/>
          <w:sz w:val="24"/>
          <w:szCs w:val="24"/>
          <w:lang w:val="en-US" w:eastAsia="uk-UA"/>
        </w:rPr>
        <w:t>Energy</w:t>
      </w:r>
      <w:r w:rsidR="000976C2" w:rsidRPr="00FD47A2">
        <w:rPr>
          <w:rFonts w:eastAsia="Times New Roman" w:cstheme="minorHAnsi"/>
          <w:b/>
          <w:sz w:val="24"/>
          <w:szCs w:val="24"/>
          <w:lang w:val="ru-RU" w:eastAsia="uk-UA"/>
        </w:rPr>
        <w:t xml:space="preserve"> </w:t>
      </w:r>
      <w:r w:rsidR="000976C2" w:rsidRPr="00FD47A2">
        <w:rPr>
          <w:rFonts w:eastAsia="Times New Roman" w:cstheme="minorHAnsi"/>
          <w:b/>
          <w:sz w:val="24"/>
          <w:szCs w:val="24"/>
          <w:lang w:val="en-US" w:eastAsia="uk-UA"/>
        </w:rPr>
        <w:t>Hub</w:t>
      </w:r>
      <w:r w:rsidRPr="00FD47A2">
        <w:rPr>
          <w:rFonts w:eastAsia="Times New Roman" w:cstheme="minorHAnsi"/>
          <w:b/>
          <w:sz w:val="24"/>
          <w:szCs w:val="24"/>
          <w:lang w:eastAsia="uk-UA"/>
        </w:rPr>
        <w:t>)</w:t>
      </w:r>
    </w:p>
    <w:p w14:paraId="447DC046" w14:textId="77777777" w:rsidR="00E76CD6" w:rsidRPr="00FD47A2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14:paraId="2746048A" w14:textId="77777777" w:rsidR="00E76CD6" w:rsidRPr="00FD47A2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FD47A2">
        <w:rPr>
          <w:rFonts w:eastAsia="Times New Roman" w:cstheme="minorHAnsi"/>
          <w:sz w:val="24"/>
          <w:szCs w:val="24"/>
          <w:lang w:eastAsia="uk-UA"/>
        </w:rPr>
        <w:t>НЕК «УКРЕНЕРГО» запрошує на стажування студентів випускних курсів та молодих фахівців. Це чудова можливість набути унікальні знання та досвід, розкрити свій професійний потенціал та побудувати успішну кар’єру в НЕК «УКРЕНЕРГО».</w:t>
      </w:r>
    </w:p>
    <w:p w14:paraId="4428E412" w14:textId="77777777" w:rsidR="00E76CD6" w:rsidRPr="00FD47A2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bookmarkStart w:id="0" w:name="_GoBack"/>
      <w:bookmarkEnd w:id="0"/>
    </w:p>
    <w:p w14:paraId="6FC25A62" w14:textId="77777777" w:rsidR="00E76CD6" w:rsidRPr="00FD47A2" w:rsidRDefault="00E76CD6" w:rsidP="00E76CD6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FD47A2">
        <w:rPr>
          <w:rFonts w:eastAsia="Times New Roman" w:cstheme="minorHAnsi"/>
          <w:sz w:val="24"/>
          <w:szCs w:val="24"/>
          <w:lang w:eastAsia="uk-UA"/>
        </w:rPr>
        <w:t>Ми – Національна енергетична компанія Укренерго:</w:t>
      </w:r>
    </w:p>
    <w:p w14:paraId="0E124542" w14:textId="77777777" w:rsidR="00E76CD6" w:rsidRPr="00FD47A2" w:rsidRDefault="00605619" w:rsidP="00E76CD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FD47A2">
        <w:rPr>
          <w:rFonts w:eastAsia="Times New Roman" w:cstheme="minorHAnsi"/>
          <w:sz w:val="24"/>
          <w:szCs w:val="24"/>
          <w:lang w:eastAsia="uk-UA"/>
        </w:rPr>
        <w:t>майже 8</w:t>
      </w:r>
      <w:r w:rsidR="00E76CD6" w:rsidRPr="00FD47A2">
        <w:rPr>
          <w:rFonts w:eastAsia="Times New Roman" w:cstheme="minorHAnsi"/>
          <w:sz w:val="24"/>
          <w:szCs w:val="24"/>
          <w:lang w:eastAsia="uk-UA"/>
        </w:rPr>
        <w:t>-тисячна команда професіоналів;</w:t>
      </w:r>
    </w:p>
    <w:p w14:paraId="6DF7BEEE" w14:textId="77777777" w:rsidR="00E76CD6" w:rsidRPr="00FD47A2" w:rsidRDefault="00E76CD6" w:rsidP="00E76CD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FD47A2">
        <w:rPr>
          <w:rFonts w:eastAsia="Times New Roman" w:cstheme="minorHAnsi"/>
          <w:sz w:val="24"/>
          <w:szCs w:val="24"/>
          <w:lang w:eastAsia="uk-UA"/>
        </w:rPr>
        <w:t>обслуговуємо унікальне високотехнологічне обладнання надвисокої напруги;</w:t>
      </w:r>
    </w:p>
    <w:p w14:paraId="54649504" w14:textId="77777777" w:rsidR="00E76CD6" w:rsidRPr="00FD47A2" w:rsidRDefault="00E76CD6" w:rsidP="00E76CD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FD47A2">
        <w:rPr>
          <w:rFonts w:eastAsia="Times New Roman" w:cstheme="minorHAnsi"/>
          <w:sz w:val="24"/>
          <w:szCs w:val="24"/>
          <w:lang w:eastAsia="uk-UA"/>
        </w:rPr>
        <w:t>забезпечуємо безперервну роботу магістральних та міждержавних ліній електропередачі;</w:t>
      </w:r>
    </w:p>
    <w:p w14:paraId="31B58B4D" w14:textId="77777777" w:rsidR="00E76CD6" w:rsidRPr="00FD47A2" w:rsidRDefault="00E76CD6" w:rsidP="00E76CD6">
      <w:pPr>
        <w:numPr>
          <w:ilvl w:val="0"/>
          <w:numId w:val="1"/>
        </w:num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FD47A2">
        <w:rPr>
          <w:rFonts w:eastAsia="Times New Roman" w:cstheme="minorHAnsi"/>
          <w:sz w:val="24"/>
          <w:szCs w:val="24"/>
          <w:lang w:eastAsia="uk-UA"/>
        </w:rPr>
        <w:t>гарантуємо надійність енергопостачання споживачів та енергетичну безпеку держави;</w:t>
      </w:r>
    </w:p>
    <w:p w14:paraId="1CADE271" w14:textId="77777777" w:rsidR="00E76CD6" w:rsidRPr="00FD47A2" w:rsidRDefault="00E76CD6" w:rsidP="00405534">
      <w:pPr>
        <w:numPr>
          <w:ilvl w:val="0"/>
          <w:numId w:val="1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FD47A2">
        <w:rPr>
          <w:rFonts w:eastAsia="Times New Roman" w:cstheme="minorHAnsi"/>
          <w:sz w:val="24"/>
          <w:szCs w:val="24"/>
          <w:lang w:eastAsia="uk-UA"/>
        </w:rPr>
        <w:t>синхронізовані з операторами системи передачі континентальної Європи ENTSO-E.</w:t>
      </w:r>
    </w:p>
    <w:p w14:paraId="55D4B7E1" w14:textId="77777777" w:rsidR="00E76CD6" w:rsidRPr="00FD47A2" w:rsidRDefault="00E76CD6" w:rsidP="00405534">
      <w:pPr>
        <w:spacing w:after="0" w:line="240" w:lineRule="auto"/>
        <w:ind w:left="720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14:paraId="5C9F20BB" w14:textId="77777777" w:rsidR="00E76CD6" w:rsidRPr="00FD47A2" w:rsidRDefault="00E76CD6" w:rsidP="00405534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FD47A2">
        <w:rPr>
          <w:rFonts w:eastAsia="Times New Roman" w:cstheme="minorHAnsi"/>
          <w:sz w:val="24"/>
          <w:szCs w:val="24"/>
          <w:lang w:eastAsia="uk-UA"/>
        </w:rPr>
        <w:t>КОГО МИ ШУКАЄМО:</w:t>
      </w:r>
    </w:p>
    <w:p w14:paraId="5FB798A6" w14:textId="77777777" w:rsidR="004E0023" w:rsidRPr="00FD47A2" w:rsidRDefault="004E0023" w:rsidP="00405534">
      <w:pPr>
        <w:numPr>
          <w:ilvl w:val="0"/>
          <w:numId w:val="2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FD47A2">
        <w:rPr>
          <w:rFonts w:eastAsia="Times New Roman" w:cstheme="minorHAnsi"/>
          <w:sz w:val="24"/>
          <w:szCs w:val="24"/>
          <w:lang w:eastAsia="uk-UA"/>
        </w:rPr>
        <w:t>на момент подання заявки мати диплом бака</w:t>
      </w:r>
      <w:r w:rsidR="00C8039E" w:rsidRPr="00FD47A2">
        <w:rPr>
          <w:rFonts w:eastAsia="Times New Roman" w:cstheme="minorHAnsi"/>
          <w:sz w:val="24"/>
          <w:szCs w:val="24"/>
          <w:lang w:eastAsia="uk-UA"/>
        </w:rPr>
        <w:t>лавра або магістра спеціальності</w:t>
      </w:r>
      <w:r w:rsidRPr="00FD47A2">
        <w:rPr>
          <w:rFonts w:eastAsia="Times New Roman" w:cstheme="minorHAnsi"/>
          <w:sz w:val="24"/>
          <w:szCs w:val="24"/>
          <w:lang w:eastAsia="uk-UA"/>
        </w:rPr>
        <w:t>:</w:t>
      </w:r>
    </w:p>
    <w:p w14:paraId="2167F5AB" w14:textId="77777777" w:rsidR="004E0023" w:rsidRPr="00FD47A2" w:rsidRDefault="00C8039E" w:rsidP="00405534">
      <w:pPr>
        <w:numPr>
          <w:ilvl w:val="0"/>
          <w:numId w:val="5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FD47A2">
        <w:rPr>
          <w:rFonts w:eastAsia="Times New Roman" w:cstheme="minorHAnsi"/>
          <w:sz w:val="24"/>
          <w:szCs w:val="24"/>
          <w:lang w:eastAsia="uk-UA"/>
        </w:rPr>
        <w:t xml:space="preserve">141 </w:t>
      </w:r>
      <w:r w:rsidR="004E0023" w:rsidRPr="00FD47A2">
        <w:rPr>
          <w:rFonts w:eastAsia="Times New Roman" w:cstheme="minorHAnsi"/>
          <w:sz w:val="24"/>
          <w:szCs w:val="24"/>
          <w:lang w:eastAsia="uk-UA"/>
        </w:rPr>
        <w:t>«Електроенергетика, електроте</w:t>
      </w:r>
      <w:r w:rsidR="007D1D23" w:rsidRPr="00FD47A2">
        <w:rPr>
          <w:rFonts w:eastAsia="Times New Roman" w:cstheme="minorHAnsi"/>
          <w:sz w:val="24"/>
          <w:szCs w:val="24"/>
          <w:lang w:eastAsia="uk-UA"/>
        </w:rPr>
        <w:t>хніка та електромеханіка»;</w:t>
      </w:r>
    </w:p>
    <w:p w14:paraId="2C486109" w14:textId="77777777" w:rsidR="007D1D23" w:rsidRPr="00FD47A2" w:rsidRDefault="007D1D23" w:rsidP="007D1D23">
      <w:pPr>
        <w:numPr>
          <w:ilvl w:val="0"/>
          <w:numId w:val="5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FD47A2">
        <w:rPr>
          <w:rFonts w:eastAsia="Times New Roman" w:cstheme="minorHAnsi"/>
          <w:sz w:val="24"/>
          <w:szCs w:val="24"/>
          <w:lang w:eastAsia="uk-UA"/>
        </w:rPr>
        <w:t>122 «Комп'ютерні науки»;</w:t>
      </w:r>
    </w:p>
    <w:p w14:paraId="6FBF6DC8" w14:textId="77777777" w:rsidR="007D1D23" w:rsidRPr="00FD47A2" w:rsidRDefault="007D1D23" w:rsidP="007D1D23">
      <w:pPr>
        <w:numPr>
          <w:ilvl w:val="0"/>
          <w:numId w:val="5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FD47A2">
        <w:rPr>
          <w:rFonts w:eastAsia="Times New Roman" w:cstheme="minorHAnsi"/>
          <w:sz w:val="24"/>
          <w:szCs w:val="24"/>
          <w:lang w:eastAsia="uk-UA"/>
        </w:rPr>
        <w:t>151 «Автоматизація та комп`ютерно-інтегровані технології».</w:t>
      </w:r>
    </w:p>
    <w:p w14:paraId="1DE397DB" w14:textId="77777777" w:rsidR="00C8039E" w:rsidRPr="00FD47A2" w:rsidRDefault="00C8039E" w:rsidP="00C8039E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FD47A2">
        <w:rPr>
          <w:rFonts w:eastAsia="Times New Roman" w:cstheme="minorHAnsi"/>
          <w:sz w:val="24"/>
          <w:szCs w:val="24"/>
          <w:lang w:eastAsia="uk-UA"/>
        </w:rPr>
        <w:t>знання та навички моделювання роб</w:t>
      </w:r>
      <w:r w:rsidR="00571371" w:rsidRPr="00FD47A2">
        <w:rPr>
          <w:rFonts w:eastAsia="Times New Roman" w:cstheme="minorHAnsi"/>
          <w:sz w:val="24"/>
          <w:szCs w:val="24"/>
          <w:lang w:eastAsia="uk-UA"/>
        </w:rPr>
        <w:t>оти об'єктів електроенергетики;</w:t>
      </w:r>
    </w:p>
    <w:p w14:paraId="3F456C53" w14:textId="0FC26D36" w:rsidR="00C8039E" w:rsidRPr="00FD47A2" w:rsidRDefault="00405534" w:rsidP="00571371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FD47A2">
        <w:rPr>
          <w:rFonts w:eastAsia="Times New Roman" w:cstheme="minorHAnsi"/>
          <w:sz w:val="24"/>
          <w:szCs w:val="24"/>
          <w:lang w:eastAsia="uk-UA"/>
        </w:rPr>
        <w:t>впевнений користувач</w:t>
      </w:r>
      <w:r w:rsidR="00571371" w:rsidRPr="00FD47A2">
        <w:rPr>
          <w:rFonts w:eastAsia="Times New Roman" w:cstheme="minorHAnsi"/>
          <w:sz w:val="24"/>
          <w:szCs w:val="24"/>
          <w:lang w:eastAsia="uk-UA"/>
        </w:rPr>
        <w:t xml:space="preserve"> </w:t>
      </w:r>
      <w:proofErr w:type="spellStart"/>
      <w:r w:rsidR="00571371" w:rsidRPr="00FD47A2">
        <w:rPr>
          <w:rFonts w:eastAsia="Times New Roman" w:cstheme="minorHAnsi"/>
          <w:sz w:val="24"/>
          <w:szCs w:val="24"/>
          <w:lang w:eastAsia="uk-UA"/>
        </w:rPr>
        <w:t>MS</w:t>
      </w:r>
      <w:proofErr w:type="spellEnd"/>
      <w:r w:rsidR="00571371" w:rsidRPr="00FD47A2">
        <w:rPr>
          <w:rFonts w:eastAsia="Times New Roman" w:cstheme="minorHAnsi"/>
          <w:sz w:val="24"/>
          <w:szCs w:val="24"/>
          <w:lang w:eastAsia="uk-UA"/>
        </w:rPr>
        <w:t xml:space="preserve"> Word</w:t>
      </w:r>
      <w:r w:rsidR="003300B8" w:rsidRPr="00FD47A2">
        <w:rPr>
          <w:rFonts w:eastAsia="Times New Roman" w:cstheme="minorHAnsi"/>
          <w:sz w:val="24"/>
          <w:szCs w:val="24"/>
          <w:lang w:eastAsia="uk-UA"/>
        </w:rPr>
        <w:t xml:space="preserve">, </w:t>
      </w:r>
      <w:proofErr w:type="spellStart"/>
      <w:r w:rsidR="003300B8" w:rsidRPr="00FD47A2">
        <w:rPr>
          <w:rFonts w:eastAsia="Times New Roman" w:cstheme="minorHAnsi"/>
          <w:sz w:val="24"/>
          <w:szCs w:val="24"/>
          <w:lang w:eastAsia="uk-UA"/>
        </w:rPr>
        <w:t>MS</w:t>
      </w:r>
      <w:proofErr w:type="spellEnd"/>
      <w:r w:rsidR="003300B8" w:rsidRPr="00FD47A2">
        <w:rPr>
          <w:rFonts w:eastAsia="Times New Roman" w:cstheme="minorHAnsi"/>
          <w:sz w:val="24"/>
          <w:szCs w:val="24"/>
          <w:lang w:eastAsia="uk-UA"/>
        </w:rPr>
        <w:t xml:space="preserve"> Visio</w:t>
      </w:r>
      <w:r w:rsidR="00571371" w:rsidRPr="00FD47A2">
        <w:rPr>
          <w:rFonts w:eastAsia="Times New Roman" w:cstheme="minorHAnsi"/>
          <w:sz w:val="24"/>
          <w:szCs w:val="24"/>
          <w:lang w:eastAsia="uk-UA"/>
        </w:rPr>
        <w:t xml:space="preserve"> і MS PowerPoint, особливо важливі високі навички користування</w:t>
      </w:r>
      <w:r w:rsidR="003300B8" w:rsidRPr="00FD47A2">
        <w:rPr>
          <w:rFonts w:eastAsia="Times New Roman" w:cstheme="minorHAnsi"/>
          <w:sz w:val="24"/>
          <w:szCs w:val="24"/>
          <w:lang w:eastAsia="uk-UA"/>
        </w:rPr>
        <w:t xml:space="preserve"> </w:t>
      </w:r>
      <w:proofErr w:type="spellStart"/>
      <w:r w:rsidR="003300B8" w:rsidRPr="00FD47A2">
        <w:rPr>
          <w:rFonts w:eastAsia="Times New Roman" w:cstheme="minorHAnsi"/>
          <w:sz w:val="24"/>
          <w:szCs w:val="24"/>
          <w:lang w:eastAsia="uk-UA"/>
        </w:rPr>
        <w:t>MS</w:t>
      </w:r>
      <w:proofErr w:type="spellEnd"/>
      <w:r w:rsidR="003300B8" w:rsidRPr="00FD47A2">
        <w:rPr>
          <w:rFonts w:eastAsia="Times New Roman" w:cstheme="minorHAnsi"/>
          <w:sz w:val="24"/>
          <w:szCs w:val="24"/>
          <w:lang w:eastAsia="uk-UA"/>
        </w:rPr>
        <w:t xml:space="preserve"> Excel</w:t>
      </w:r>
      <w:r w:rsidR="00571371" w:rsidRPr="00FD47A2">
        <w:rPr>
          <w:rFonts w:eastAsia="Times New Roman" w:cstheme="minorHAnsi"/>
          <w:sz w:val="24"/>
          <w:szCs w:val="24"/>
          <w:lang w:eastAsia="uk-UA"/>
        </w:rPr>
        <w:t>;</w:t>
      </w:r>
    </w:p>
    <w:p w14:paraId="655975BB" w14:textId="77777777" w:rsidR="00571371" w:rsidRPr="00FD47A2" w:rsidRDefault="00571371" w:rsidP="00C8039E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FD47A2">
        <w:rPr>
          <w:rFonts w:eastAsia="Times New Roman" w:cstheme="minorHAnsi"/>
          <w:sz w:val="24"/>
          <w:szCs w:val="24"/>
          <w:lang w:eastAsia="uk-UA"/>
        </w:rPr>
        <w:t xml:space="preserve">знання </w:t>
      </w:r>
      <w:proofErr w:type="spellStart"/>
      <w:r w:rsidRPr="00FD47A2">
        <w:rPr>
          <w:rFonts w:eastAsia="Times New Roman" w:cstheme="minorHAnsi"/>
          <w:sz w:val="24"/>
          <w:szCs w:val="24"/>
          <w:lang w:eastAsia="uk-UA"/>
        </w:rPr>
        <w:t>Mathlab</w:t>
      </w:r>
      <w:proofErr w:type="spellEnd"/>
      <w:r w:rsidRPr="00FD47A2">
        <w:rPr>
          <w:rFonts w:eastAsia="Times New Roman" w:cstheme="minorHAnsi"/>
          <w:sz w:val="24"/>
          <w:szCs w:val="24"/>
          <w:lang w:eastAsia="uk-UA"/>
        </w:rPr>
        <w:t xml:space="preserve"> або</w:t>
      </w:r>
      <w:r w:rsidR="00C8039E" w:rsidRPr="00FD47A2">
        <w:rPr>
          <w:rFonts w:eastAsia="Times New Roman" w:cstheme="minorHAnsi"/>
          <w:sz w:val="24"/>
          <w:szCs w:val="24"/>
          <w:lang w:eastAsia="uk-UA"/>
        </w:rPr>
        <w:t xml:space="preserve"> інш</w:t>
      </w:r>
      <w:r w:rsidRPr="00FD47A2">
        <w:rPr>
          <w:rFonts w:eastAsia="Times New Roman" w:cstheme="minorHAnsi"/>
          <w:sz w:val="24"/>
          <w:szCs w:val="24"/>
          <w:lang w:eastAsia="uk-UA"/>
        </w:rPr>
        <w:t>их</w:t>
      </w:r>
      <w:r w:rsidR="00C8039E" w:rsidRPr="00FD47A2">
        <w:rPr>
          <w:rFonts w:eastAsia="Times New Roman" w:cstheme="minorHAnsi"/>
          <w:sz w:val="24"/>
          <w:szCs w:val="24"/>
          <w:lang w:eastAsia="uk-UA"/>
        </w:rPr>
        <w:t xml:space="preserve"> інструмент</w:t>
      </w:r>
      <w:r w:rsidRPr="00FD47A2">
        <w:rPr>
          <w:rFonts w:eastAsia="Times New Roman" w:cstheme="minorHAnsi"/>
          <w:sz w:val="24"/>
          <w:szCs w:val="24"/>
          <w:lang w:eastAsia="uk-UA"/>
        </w:rPr>
        <w:t>ів</w:t>
      </w:r>
      <w:r w:rsidR="00C8039E" w:rsidRPr="00FD47A2">
        <w:rPr>
          <w:rFonts w:eastAsia="Times New Roman" w:cstheme="minorHAnsi"/>
          <w:sz w:val="24"/>
          <w:szCs w:val="24"/>
          <w:lang w:eastAsia="uk-UA"/>
        </w:rPr>
        <w:t xml:space="preserve"> для моделювання складних технічних чи </w:t>
      </w:r>
      <w:r w:rsidRPr="00FD47A2">
        <w:rPr>
          <w:rFonts w:eastAsia="Times New Roman" w:cstheme="minorHAnsi"/>
          <w:sz w:val="24"/>
          <w:szCs w:val="24"/>
          <w:lang w:eastAsia="uk-UA"/>
        </w:rPr>
        <w:t>фізичних процесів в енергетиці;</w:t>
      </w:r>
    </w:p>
    <w:p w14:paraId="34066F03" w14:textId="77777777" w:rsidR="00C8039E" w:rsidRPr="00FD47A2" w:rsidRDefault="00571371" w:rsidP="00C8039E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FD47A2">
        <w:rPr>
          <w:rFonts w:eastAsia="Times New Roman" w:cstheme="minorHAnsi"/>
          <w:sz w:val="24"/>
          <w:szCs w:val="24"/>
          <w:lang w:eastAsia="uk-UA"/>
        </w:rPr>
        <w:t xml:space="preserve">володіння мовами програмування </w:t>
      </w:r>
      <w:r w:rsidR="00C8039E" w:rsidRPr="00FD47A2">
        <w:rPr>
          <w:rFonts w:eastAsia="Times New Roman" w:cstheme="minorHAnsi"/>
          <w:sz w:val="24"/>
          <w:szCs w:val="24"/>
          <w:lang w:eastAsia="uk-UA"/>
        </w:rPr>
        <w:t xml:space="preserve"> </w:t>
      </w:r>
      <w:proofErr w:type="spellStart"/>
      <w:r w:rsidR="00C8039E" w:rsidRPr="00FD47A2">
        <w:rPr>
          <w:rFonts w:eastAsia="Times New Roman" w:cstheme="minorHAnsi"/>
          <w:sz w:val="24"/>
          <w:szCs w:val="24"/>
          <w:lang w:eastAsia="uk-UA"/>
        </w:rPr>
        <w:t>Python</w:t>
      </w:r>
      <w:proofErr w:type="spellEnd"/>
      <w:r w:rsidRPr="00FD47A2">
        <w:rPr>
          <w:rFonts w:eastAsia="Times New Roman" w:cstheme="minorHAnsi"/>
          <w:sz w:val="24"/>
          <w:szCs w:val="24"/>
          <w:lang w:eastAsia="uk-UA"/>
        </w:rPr>
        <w:t xml:space="preserve"> або </w:t>
      </w:r>
      <w:proofErr w:type="spellStart"/>
      <w:r w:rsidRPr="00FD47A2">
        <w:rPr>
          <w:rFonts w:eastAsia="Times New Roman" w:cstheme="minorHAnsi"/>
          <w:sz w:val="24"/>
          <w:szCs w:val="24"/>
          <w:lang w:eastAsia="uk-UA"/>
        </w:rPr>
        <w:t>VBA</w:t>
      </w:r>
      <w:proofErr w:type="spellEnd"/>
      <w:r w:rsidRPr="00FD47A2">
        <w:rPr>
          <w:rFonts w:eastAsia="Times New Roman" w:cstheme="minorHAnsi"/>
          <w:sz w:val="24"/>
          <w:szCs w:val="24"/>
          <w:lang w:eastAsia="uk-UA"/>
        </w:rPr>
        <w:t>;</w:t>
      </w:r>
    </w:p>
    <w:p w14:paraId="75DD8507" w14:textId="77777777" w:rsidR="00E76CD6" w:rsidRPr="00FD47A2" w:rsidRDefault="00E76CD6" w:rsidP="00405534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FD47A2">
        <w:rPr>
          <w:rFonts w:eastAsia="Times New Roman" w:cstheme="minorHAnsi"/>
          <w:sz w:val="24"/>
          <w:szCs w:val="24"/>
          <w:lang w:eastAsia="uk-UA"/>
        </w:rPr>
        <w:t>володіння англійською мові на рівні </w:t>
      </w:r>
      <w:r w:rsidR="00C8039E" w:rsidRPr="00FD47A2">
        <w:rPr>
          <w:rFonts w:eastAsia="Times New Roman" w:cstheme="minorHAnsi"/>
          <w:sz w:val="24"/>
          <w:szCs w:val="24"/>
          <w:lang w:val="en-US" w:eastAsia="uk-UA"/>
        </w:rPr>
        <w:t>I</w:t>
      </w:r>
      <w:proofErr w:type="spellStart"/>
      <w:r w:rsidR="00B800F7" w:rsidRPr="00FD47A2">
        <w:rPr>
          <w:rFonts w:eastAsia="Times New Roman" w:cstheme="minorHAnsi"/>
          <w:sz w:val="24"/>
          <w:szCs w:val="24"/>
          <w:lang w:eastAsia="uk-UA"/>
        </w:rPr>
        <w:t>ntermediate</w:t>
      </w:r>
      <w:proofErr w:type="spellEnd"/>
      <w:r w:rsidR="00B800F7" w:rsidRPr="00FD47A2">
        <w:rPr>
          <w:rFonts w:eastAsia="Times New Roman" w:cstheme="minorHAnsi"/>
          <w:sz w:val="24"/>
          <w:szCs w:val="24"/>
          <w:lang w:eastAsia="uk-UA"/>
        </w:rPr>
        <w:t xml:space="preserve"> </w:t>
      </w:r>
      <w:r w:rsidR="00C8039E" w:rsidRPr="00FD47A2">
        <w:rPr>
          <w:rFonts w:eastAsia="Times New Roman" w:cstheme="minorHAnsi"/>
          <w:bCs/>
          <w:sz w:val="24"/>
          <w:szCs w:val="24"/>
          <w:lang w:val="en-US" w:eastAsia="uk-UA"/>
        </w:rPr>
        <w:t>B</w:t>
      </w:r>
      <w:r w:rsidR="00C8039E" w:rsidRPr="00FD47A2">
        <w:rPr>
          <w:rFonts w:eastAsia="Times New Roman" w:cstheme="minorHAnsi"/>
          <w:bCs/>
          <w:sz w:val="24"/>
          <w:szCs w:val="24"/>
          <w:lang w:eastAsia="uk-UA"/>
        </w:rPr>
        <w:t>1</w:t>
      </w:r>
      <w:r w:rsidR="00405534" w:rsidRPr="00FD47A2">
        <w:rPr>
          <w:rFonts w:eastAsia="Times New Roman" w:cstheme="minorHAnsi"/>
          <w:bCs/>
          <w:sz w:val="24"/>
          <w:szCs w:val="24"/>
          <w:lang w:eastAsia="uk-UA"/>
        </w:rPr>
        <w:t xml:space="preserve"> і вище</w:t>
      </w:r>
      <w:r w:rsidRPr="00FD47A2">
        <w:rPr>
          <w:rFonts w:eastAsia="Times New Roman" w:cstheme="minorHAnsi"/>
          <w:sz w:val="24"/>
          <w:szCs w:val="24"/>
          <w:lang w:eastAsia="uk-UA"/>
        </w:rPr>
        <w:t>;</w:t>
      </w:r>
    </w:p>
    <w:p w14:paraId="4E454D8F" w14:textId="77777777" w:rsidR="00E76CD6" w:rsidRPr="00FD47A2" w:rsidRDefault="00E76CD6" w:rsidP="00405534">
      <w:pPr>
        <w:pStyle w:val="a5"/>
        <w:numPr>
          <w:ilvl w:val="0"/>
          <w:numId w:val="6"/>
        </w:numPr>
        <w:spacing w:after="0" w:line="240" w:lineRule="auto"/>
        <w:mirrorIndents/>
        <w:rPr>
          <w:rFonts w:eastAsia="Times New Roman" w:cstheme="minorHAnsi"/>
          <w:sz w:val="24"/>
          <w:szCs w:val="24"/>
          <w:lang w:eastAsia="uk-UA"/>
        </w:rPr>
      </w:pPr>
      <w:r w:rsidRPr="00FD47A2">
        <w:rPr>
          <w:rFonts w:eastAsia="Times New Roman" w:cstheme="minorHAnsi"/>
          <w:sz w:val="24"/>
          <w:szCs w:val="24"/>
          <w:lang w:eastAsia="uk-UA"/>
        </w:rPr>
        <w:t xml:space="preserve">бажання </w:t>
      </w:r>
      <w:proofErr w:type="spellStart"/>
      <w:r w:rsidRPr="00FD47A2">
        <w:rPr>
          <w:rFonts w:eastAsia="Times New Roman" w:cstheme="minorHAnsi"/>
          <w:sz w:val="24"/>
          <w:szCs w:val="24"/>
          <w:lang w:eastAsia="uk-UA"/>
        </w:rPr>
        <w:t>професійно</w:t>
      </w:r>
      <w:proofErr w:type="spellEnd"/>
      <w:r w:rsidRPr="00FD47A2">
        <w:rPr>
          <w:rFonts w:eastAsia="Times New Roman" w:cstheme="minorHAnsi"/>
          <w:sz w:val="24"/>
          <w:szCs w:val="24"/>
          <w:lang w:eastAsia="uk-UA"/>
        </w:rPr>
        <w:t xml:space="preserve"> та </w:t>
      </w:r>
      <w:proofErr w:type="spellStart"/>
      <w:r w:rsidRPr="00FD47A2">
        <w:rPr>
          <w:rFonts w:eastAsia="Times New Roman" w:cstheme="minorHAnsi"/>
          <w:sz w:val="24"/>
          <w:szCs w:val="24"/>
          <w:lang w:eastAsia="uk-UA"/>
        </w:rPr>
        <w:t>кар'єрно</w:t>
      </w:r>
      <w:proofErr w:type="spellEnd"/>
      <w:r w:rsidRPr="00FD47A2">
        <w:rPr>
          <w:rFonts w:eastAsia="Times New Roman" w:cstheme="minorHAnsi"/>
          <w:sz w:val="24"/>
          <w:szCs w:val="24"/>
          <w:lang w:eastAsia="uk-UA"/>
        </w:rPr>
        <w:t xml:space="preserve"> зростати в НЕК «УКРЕНЕРГО».</w:t>
      </w:r>
    </w:p>
    <w:p w14:paraId="53BD5611" w14:textId="77777777" w:rsidR="00E76CD6" w:rsidRPr="00FD47A2" w:rsidRDefault="00E76CD6" w:rsidP="003C02EE">
      <w:pPr>
        <w:spacing w:after="0" w:line="240" w:lineRule="auto"/>
        <w:ind w:left="360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14:paraId="219BB254" w14:textId="77777777" w:rsidR="00E76CD6" w:rsidRPr="00FD47A2" w:rsidRDefault="00E76CD6" w:rsidP="003C02EE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FD47A2">
        <w:rPr>
          <w:rFonts w:eastAsia="Times New Roman" w:cstheme="minorHAnsi"/>
          <w:sz w:val="24"/>
          <w:szCs w:val="24"/>
          <w:lang w:eastAsia="uk-UA"/>
        </w:rPr>
        <w:t>ОСНОВНІ ЗАДАЧІ:</w:t>
      </w:r>
    </w:p>
    <w:p w14:paraId="6D15066C" w14:textId="77777777" w:rsidR="00C8039E" w:rsidRPr="00FD47A2" w:rsidRDefault="00C8039E" w:rsidP="00C8039E">
      <w:pPr>
        <w:pStyle w:val="a5"/>
        <w:numPr>
          <w:ilvl w:val="0"/>
          <w:numId w:val="3"/>
        </w:numPr>
        <w:spacing w:after="0"/>
        <w:rPr>
          <w:rFonts w:eastAsia="Times New Roman" w:cstheme="minorHAnsi"/>
          <w:sz w:val="24"/>
          <w:szCs w:val="24"/>
          <w:lang w:eastAsia="uk-UA"/>
        </w:rPr>
      </w:pPr>
      <w:r w:rsidRPr="00FD47A2">
        <w:rPr>
          <w:rFonts w:eastAsia="Times New Roman" w:cstheme="minorHAnsi"/>
          <w:sz w:val="24"/>
          <w:szCs w:val="24"/>
          <w:lang w:eastAsia="uk-UA"/>
        </w:rPr>
        <w:t>напрацювання нових підходів</w:t>
      </w:r>
      <w:r w:rsidR="00571371" w:rsidRPr="00FD47A2">
        <w:rPr>
          <w:rFonts w:eastAsia="Times New Roman" w:cstheme="minorHAnsi"/>
          <w:sz w:val="24"/>
          <w:szCs w:val="24"/>
          <w:lang w:eastAsia="uk-UA"/>
        </w:rPr>
        <w:t xml:space="preserve"> до моделювання роботи об'єктів в</w:t>
      </w:r>
      <w:r w:rsidRPr="00FD47A2">
        <w:rPr>
          <w:rFonts w:eastAsia="Times New Roman" w:cstheme="minorHAnsi"/>
          <w:sz w:val="24"/>
          <w:szCs w:val="24"/>
          <w:lang w:eastAsia="uk-UA"/>
        </w:rPr>
        <w:t>иробництва/зберігання/передачі електричної енергії в умовах оновленої моделі ринку електричної енергії і паралельної роботи ОЕС України з ENSTO-E;</w:t>
      </w:r>
    </w:p>
    <w:p w14:paraId="5AA44921" w14:textId="77777777" w:rsidR="00C8039E" w:rsidRPr="00FD47A2" w:rsidRDefault="00C8039E" w:rsidP="00C8039E">
      <w:pPr>
        <w:pStyle w:val="a5"/>
        <w:numPr>
          <w:ilvl w:val="0"/>
          <w:numId w:val="3"/>
        </w:numPr>
        <w:spacing w:after="0"/>
        <w:rPr>
          <w:rFonts w:eastAsia="Times New Roman" w:cstheme="minorHAnsi"/>
          <w:sz w:val="24"/>
          <w:szCs w:val="24"/>
          <w:lang w:eastAsia="uk-UA"/>
        </w:rPr>
      </w:pPr>
      <w:r w:rsidRPr="00FD47A2">
        <w:rPr>
          <w:rFonts w:eastAsia="Times New Roman" w:cstheme="minorHAnsi"/>
          <w:sz w:val="24"/>
          <w:szCs w:val="24"/>
          <w:lang w:eastAsia="uk-UA"/>
        </w:rPr>
        <w:t>напрацювання нових підходів до прогнозування попиту та пропозиції на електричну енергію;</w:t>
      </w:r>
    </w:p>
    <w:p w14:paraId="6B966668" w14:textId="77777777" w:rsidR="00E76CD6" w:rsidRPr="00FD47A2" w:rsidRDefault="00C8039E" w:rsidP="00C8039E">
      <w:pPr>
        <w:pStyle w:val="a5"/>
        <w:numPr>
          <w:ilvl w:val="0"/>
          <w:numId w:val="3"/>
        </w:numPr>
        <w:spacing w:after="0"/>
        <w:rPr>
          <w:rFonts w:eastAsia="Times New Roman" w:cstheme="minorHAnsi"/>
          <w:sz w:val="24"/>
          <w:szCs w:val="24"/>
          <w:lang w:eastAsia="uk-UA"/>
        </w:rPr>
      </w:pPr>
      <w:r w:rsidRPr="00FD47A2">
        <w:rPr>
          <w:rFonts w:eastAsia="Times New Roman" w:cstheme="minorHAnsi"/>
          <w:sz w:val="24"/>
          <w:szCs w:val="24"/>
          <w:lang w:eastAsia="uk-UA"/>
        </w:rPr>
        <w:t>проведення аналізу відповідності чинних вітчизняних нормативно-правових актів регламентам ЄС</w:t>
      </w:r>
      <w:r w:rsidR="003C02EE" w:rsidRPr="00FD47A2">
        <w:rPr>
          <w:rFonts w:eastAsia="Times New Roman" w:cstheme="minorHAnsi"/>
          <w:sz w:val="24"/>
          <w:szCs w:val="24"/>
          <w:lang w:eastAsia="uk-UA"/>
        </w:rPr>
        <w:t>.</w:t>
      </w:r>
    </w:p>
    <w:p w14:paraId="03E38172" w14:textId="77777777" w:rsidR="00E76CD6" w:rsidRPr="00FD47A2" w:rsidRDefault="00E76CD6" w:rsidP="003C02EE">
      <w:pPr>
        <w:spacing w:after="0" w:line="240" w:lineRule="auto"/>
        <w:ind w:left="720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14:paraId="49E9A7FD" w14:textId="77777777" w:rsidR="00E76CD6" w:rsidRPr="00FD47A2" w:rsidRDefault="00B800F7" w:rsidP="003C02EE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FD47A2">
        <w:rPr>
          <w:rFonts w:eastAsia="Times New Roman" w:cstheme="minorHAnsi"/>
          <w:sz w:val="24"/>
          <w:szCs w:val="24"/>
          <w:lang w:eastAsia="uk-UA"/>
        </w:rPr>
        <w:t>ПЕРЕВАГИ УЧАСТІ В</w:t>
      </w:r>
      <w:r w:rsidR="00E76CD6" w:rsidRPr="00FD47A2">
        <w:rPr>
          <w:rFonts w:eastAsia="Times New Roman" w:cstheme="minorHAnsi"/>
          <w:sz w:val="24"/>
          <w:szCs w:val="24"/>
          <w:lang w:eastAsia="uk-UA"/>
        </w:rPr>
        <w:t xml:space="preserve"> ПРОГРАМ</w:t>
      </w:r>
      <w:r w:rsidRPr="00FD47A2">
        <w:rPr>
          <w:rFonts w:eastAsia="Times New Roman" w:cstheme="minorHAnsi"/>
          <w:sz w:val="24"/>
          <w:szCs w:val="24"/>
          <w:lang w:eastAsia="uk-UA"/>
        </w:rPr>
        <w:t>І</w:t>
      </w:r>
      <w:r w:rsidR="00E76CD6" w:rsidRPr="00FD47A2">
        <w:rPr>
          <w:rFonts w:eastAsia="Times New Roman" w:cstheme="minorHAnsi"/>
          <w:sz w:val="24"/>
          <w:szCs w:val="24"/>
          <w:lang w:eastAsia="uk-UA"/>
        </w:rPr>
        <w:t>:</w:t>
      </w:r>
    </w:p>
    <w:p w14:paraId="23DE69E2" w14:textId="77777777" w:rsidR="00E76CD6" w:rsidRPr="00FD47A2" w:rsidRDefault="00E76CD6" w:rsidP="003C02EE">
      <w:pPr>
        <w:numPr>
          <w:ilvl w:val="0"/>
          <w:numId w:val="4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FD47A2">
        <w:rPr>
          <w:rFonts w:eastAsia="Times New Roman" w:cstheme="minorHAnsi"/>
          <w:sz w:val="24"/>
          <w:szCs w:val="24"/>
          <w:lang w:eastAsia="uk-UA"/>
        </w:rPr>
        <w:t>стажування є оплачуваним;</w:t>
      </w:r>
    </w:p>
    <w:p w14:paraId="2690B5D4" w14:textId="77777777" w:rsidR="00E76CD6" w:rsidRPr="00FD47A2" w:rsidRDefault="00E76CD6" w:rsidP="003C02EE">
      <w:pPr>
        <w:numPr>
          <w:ilvl w:val="0"/>
          <w:numId w:val="4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FD47A2">
        <w:rPr>
          <w:rFonts w:eastAsia="Times New Roman" w:cstheme="minorHAnsi"/>
          <w:sz w:val="24"/>
          <w:szCs w:val="24"/>
          <w:lang w:eastAsia="uk-UA"/>
        </w:rPr>
        <w:t>корпоративні тренінги;</w:t>
      </w:r>
    </w:p>
    <w:p w14:paraId="189C5EBC" w14:textId="77777777" w:rsidR="00E76CD6" w:rsidRPr="00FD47A2" w:rsidRDefault="00E76CD6" w:rsidP="003C02EE">
      <w:pPr>
        <w:numPr>
          <w:ilvl w:val="0"/>
          <w:numId w:val="4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FD47A2">
        <w:rPr>
          <w:rFonts w:eastAsia="Times New Roman" w:cstheme="minorHAnsi"/>
          <w:sz w:val="24"/>
          <w:szCs w:val="24"/>
          <w:lang w:eastAsia="uk-UA"/>
        </w:rPr>
        <w:t>оглядові екскурсії;</w:t>
      </w:r>
    </w:p>
    <w:p w14:paraId="41EB082C" w14:textId="77777777" w:rsidR="00E76CD6" w:rsidRPr="00FD47A2" w:rsidRDefault="00E76CD6" w:rsidP="003C02EE">
      <w:pPr>
        <w:numPr>
          <w:ilvl w:val="0"/>
          <w:numId w:val="4"/>
        </w:num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FD47A2">
        <w:rPr>
          <w:rFonts w:eastAsia="Times New Roman" w:cstheme="minorHAnsi"/>
          <w:sz w:val="24"/>
          <w:szCs w:val="24"/>
          <w:lang w:eastAsia="uk-UA"/>
        </w:rPr>
        <w:t>за умови успішного проходження стажування – отримати пропозицію постійної роботи.</w:t>
      </w:r>
    </w:p>
    <w:p w14:paraId="70A54A76" w14:textId="77777777" w:rsidR="00E76CD6" w:rsidRPr="00E76CD6" w:rsidRDefault="00E76CD6" w:rsidP="003C02EE">
      <w:pPr>
        <w:spacing w:after="0" w:line="240" w:lineRule="auto"/>
        <w:ind w:left="720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14:paraId="10267FD7" w14:textId="77777777" w:rsidR="00E76CD6" w:rsidRDefault="00E76CD6" w:rsidP="003C02EE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t>ПЕРІОД СТАЖУВАННЯ - 6 місяців.</w:t>
      </w:r>
    </w:p>
    <w:p w14:paraId="30030F08" w14:textId="77777777" w:rsidR="00E76CD6" w:rsidRPr="00E76CD6" w:rsidRDefault="00E76CD6" w:rsidP="003C02EE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14:paraId="30EAE87A" w14:textId="288ACC9C" w:rsidR="00513BBD" w:rsidRPr="00513BBD" w:rsidRDefault="00513BBD" w:rsidP="00513BBD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b/>
          <w:sz w:val="24"/>
          <w:szCs w:val="24"/>
          <w:lang w:eastAsia="uk-UA"/>
        </w:rPr>
      </w:pPr>
      <w:r>
        <w:rPr>
          <w:rFonts w:eastAsia="Times New Roman" w:cstheme="minorHAnsi"/>
          <w:b/>
          <w:sz w:val="24"/>
          <w:szCs w:val="24"/>
          <w:lang w:val="ru-UA" w:eastAsia="uk-UA"/>
        </w:rPr>
        <w:t>Р</w:t>
      </w:r>
      <w:proofErr w:type="spellStart"/>
      <w:r>
        <w:rPr>
          <w:rFonts w:eastAsia="Times New Roman" w:cstheme="minorHAnsi"/>
          <w:b/>
          <w:sz w:val="24"/>
          <w:szCs w:val="24"/>
          <w:lang w:eastAsia="uk-UA"/>
        </w:rPr>
        <w:t>езюме</w:t>
      </w:r>
      <w:proofErr w:type="spellEnd"/>
      <w:r>
        <w:rPr>
          <w:rFonts w:eastAsia="Times New Roman" w:cstheme="minorHAnsi"/>
          <w:b/>
          <w:sz w:val="24"/>
          <w:szCs w:val="24"/>
          <w:lang w:eastAsia="uk-UA"/>
        </w:rPr>
        <w:t xml:space="preserve"> надсилайте на </w:t>
      </w:r>
      <w:r w:rsidRPr="00301DAE">
        <w:rPr>
          <w:rFonts w:eastAsia="Times New Roman" w:cstheme="minorHAnsi"/>
          <w:b/>
          <w:sz w:val="24"/>
          <w:szCs w:val="24"/>
          <w:lang w:eastAsia="uk-UA"/>
        </w:rPr>
        <w:t xml:space="preserve">пошту </w:t>
      </w:r>
      <w:hyperlink r:id="rId5" w:history="1">
        <w:r w:rsidRPr="00301DAE">
          <w:rPr>
            <w:rStyle w:val="a7"/>
            <w:rFonts w:eastAsia="Times New Roman" w:cstheme="minorHAnsi"/>
            <w:b/>
            <w:sz w:val="24"/>
            <w:szCs w:val="24"/>
            <w:lang w:val="en-US" w:eastAsia="uk-UA"/>
          </w:rPr>
          <w:t>students</w:t>
        </w:r>
        <w:r w:rsidRPr="00301DAE">
          <w:rPr>
            <w:rStyle w:val="a7"/>
            <w:rFonts w:eastAsia="Times New Roman" w:cstheme="minorHAnsi"/>
            <w:b/>
            <w:sz w:val="24"/>
            <w:szCs w:val="24"/>
            <w:lang w:eastAsia="uk-UA"/>
          </w:rPr>
          <w:t>@</w:t>
        </w:r>
        <w:proofErr w:type="spellStart"/>
        <w:r w:rsidRPr="00301DAE">
          <w:rPr>
            <w:rStyle w:val="a7"/>
            <w:rFonts w:eastAsia="Times New Roman" w:cstheme="minorHAnsi"/>
            <w:b/>
            <w:sz w:val="24"/>
            <w:szCs w:val="24"/>
            <w:lang w:val="en-US" w:eastAsia="uk-UA"/>
          </w:rPr>
          <w:t>ua</w:t>
        </w:r>
        <w:proofErr w:type="spellEnd"/>
        <w:r w:rsidRPr="00301DAE">
          <w:rPr>
            <w:rStyle w:val="a7"/>
            <w:rFonts w:eastAsia="Times New Roman" w:cstheme="minorHAnsi"/>
            <w:b/>
            <w:sz w:val="24"/>
            <w:szCs w:val="24"/>
            <w:lang w:eastAsia="uk-UA"/>
          </w:rPr>
          <w:t>.</w:t>
        </w:r>
        <w:r w:rsidRPr="00301DAE">
          <w:rPr>
            <w:rStyle w:val="a7"/>
            <w:rFonts w:eastAsia="Times New Roman" w:cstheme="minorHAnsi"/>
            <w:b/>
            <w:sz w:val="24"/>
            <w:szCs w:val="24"/>
            <w:lang w:val="en-US" w:eastAsia="uk-UA"/>
          </w:rPr>
          <w:t>energy</w:t>
        </w:r>
      </w:hyperlink>
      <w:r w:rsidRPr="00301DAE">
        <w:rPr>
          <w:rFonts w:eastAsia="Times New Roman" w:cstheme="minorHAnsi"/>
          <w:b/>
          <w:sz w:val="24"/>
          <w:szCs w:val="24"/>
          <w:lang w:eastAsia="uk-UA"/>
        </w:rPr>
        <w:t xml:space="preserve"> </w:t>
      </w:r>
      <w:r w:rsidRPr="00301DAE">
        <w:rPr>
          <w:rFonts w:eastAsia="Times New Roman" w:cstheme="minorHAnsi"/>
          <w:b/>
          <w:sz w:val="24"/>
          <w:szCs w:val="24"/>
          <w:lang w:val="ru-UA" w:eastAsia="uk-UA"/>
        </w:rPr>
        <w:t>в тем</w:t>
      </w:r>
      <w:r>
        <w:rPr>
          <w:rFonts w:eastAsia="Times New Roman" w:cstheme="minorHAnsi"/>
          <w:b/>
          <w:sz w:val="24"/>
          <w:szCs w:val="24"/>
          <w:lang w:eastAsia="uk-UA"/>
        </w:rPr>
        <w:t xml:space="preserve">і </w:t>
      </w:r>
      <w:r w:rsidRPr="00513BBD">
        <w:rPr>
          <w:rFonts w:eastAsia="Times New Roman" w:cstheme="minorHAnsi"/>
          <w:b/>
          <w:sz w:val="24"/>
          <w:szCs w:val="24"/>
          <w:lang w:eastAsia="uk-UA"/>
        </w:rPr>
        <w:t xml:space="preserve">листа зазначивши </w:t>
      </w:r>
      <w:r w:rsidRPr="00513BBD">
        <w:rPr>
          <w:rFonts w:eastAsia="Times New Roman" w:cstheme="minorHAnsi"/>
          <w:b/>
          <w:sz w:val="24"/>
          <w:szCs w:val="24"/>
          <w:lang w:val="ru-UA" w:eastAsia="uk-UA"/>
        </w:rPr>
        <w:t>“Ф</w:t>
      </w:r>
      <w:proofErr w:type="spellStart"/>
      <w:r w:rsidRPr="00513BBD">
        <w:rPr>
          <w:rFonts w:eastAsia="Times New Roman" w:cstheme="minorHAnsi"/>
          <w:b/>
          <w:sz w:val="24"/>
          <w:szCs w:val="24"/>
          <w:lang w:eastAsia="uk-UA"/>
        </w:rPr>
        <w:t>ахівець</w:t>
      </w:r>
      <w:proofErr w:type="spellEnd"/>
      <w:r w:rsidRPr="00513BBD">
        <w:rPr>
          <w:rFonts w:eastAsia="Times New Roman" w:cstheme="minorHAnsi"/>
          <w:b/>
          <w:sz w:val="24"/>
          <w:szCs w:val="24"/>
          <w:lang w:eastAsia="uk-UA"/>
        </w:rPr>
        <w:t>/</w:t>
      </w:r>
      <w:proofErr w:type="spellStart"/>
      <w:r w:rsidRPr="00513BBD">
        <w:rPr>
          <w:rFonts w:eastAsia="Times New Roman" w:cstheme="minorHAnsi"/>
          <w:b/>
          <w:sz w:val="24"/>
          <w:szCs w:val="24"/>
          <w:lang w:eastAsia="uk-UA"/>
        </w:rPr>
        <w:t>чиня</w:t>
      </w:r>
      <w:proofErr w:type="spellEnd"/>
      <w:r w:rsidRPr="00513BBD">
        <w:rPr>
          <w:rFonts w:eastAsia="Times New Roman" w:cstheme="minorHAnsi"/>
          <w:b/>
          <w:sz w:val="24"/>
          <w:szCs w:val="24"/>
          <w:lang w:val="ru-UA" w:eastAsia="uk-UA"/>
        </w:rPr>
        <w:t xml:space="preserve"> </w:t>
      </w:r>
      <w:r w:rsidRPr="00513BBD">
        <w:rPr>
          <w:rFonts w:eastAsia="Times New Roman" w:cstheme="minorHAnsi"/>
          <w:b/>
          <w:sz w:val="24"/>
          <w:szCs w:val="24"/>
          <w:lang w:eastAsia="uk-UA"/>
        </w:rPr>
        <w:t xml:space="preserve">відділу оцінки відповідності (достатності) генеруючих </w:t>
      </w:r>
      <w:proofErr w:type="spellStart"/>
      <w:r w:rsidRPr="00513BBD">
        <w:rPr>
          <w:rFonts w:eastAsia="Times New Roman" w:cstheme="minorHAnsi"/>
          <w:b/>
          <w:sz w:val="24"/>
          <w:szCs w:val="24"/>
          <w:lang w:eastAsia="uk-UA"/>
        </w:rPr>
        <w:t>потужностей</w:t>
      </w:r>
      <w:proofErr w:type="spellEnd"/>
      <w:r w:rsidRPr="00513BBD">
        <w:rPr>
          <w:rFonts w:eastAsia="Times New Roman" w:cstheme="minorHAnsi"/>
          <w:b/>
          <w:sz w:val="24"/>
          <w:szCs w:val="24"/>
          <w:lang w:eastAsia="uk-UA"/>
        </w:rPr>
        <w:t xml:space="preserve"> (стажування </w:t>
      </w:r>
      <w:proofErr w:type="spellStart"/>
      <w:r w:rsidRPr="00513BBD">
        <w:rPr>
          <w:rFonts w:eastAsia="Times New Roman" w:cstheme="minorHAnsi"/>
          <w:b/>
          <w:sz w:val="24"/>
          <w:szCs w:val="24"/>
          <w:lang w:eastAsia="uk-UA"/>
        </w:rPr>
        <w:t>Energy</w:t>
      </w:r>
      <w:proofErr w:type="spellEnd"/>
      <w:r w:rsidRPr="00513BBD">
        <w:rPr>
          <w:rFonts w:eastAsia="Times New Roman" w:cstheme="minorHAnsi"/>
          <w:b/>
          <w:sz w:val="24"/>
          <w:szCs w:val="24"/>
          <w:lang w:eastAsia="uk-UA"/>
        </w:rPr>
        <w:t xml:space="preserve"> </w:t>
      </w:r>
      <w:proofErr w:type="spellStart"/>
      <w:r w:rsidRPr="00513BBD">
        <w:rPr>
          <w:rFonts w:eastAsia="Times New Roman" w:cstheme="minorHAnsi"/>
          <w:b/>
          <w:sz w:val="24"/>
          <w:szCs w:val="24"/>
          <w:lang w:eastAsia="uk-UA"/>
        </w:rPr>
        <w:t>Hub</w:t>
      </w:r>
      <w:proofErr w:type="spellEnd"/>
      <w:r w:rsidRPr="00513BBD">
        <w:rPr>
          <w:rFonts w:eastAsia="Times New Roman" w:cstheme="minorHAnsi"/>
          <w:b/>
          <w:sz w:val="24"/>
          <w:szCs w:val="24"/>
          <w:lang w:eastAsia="uk-UA"/>
        </w:rPr>
        <w:t>)</w:t>
      </w:r>
      <w:r w:rsidRPr="00513BBD">
        <w:rPr>
          <w:rFonts w:eastAsia="Times New Roman" w:cstheme="minorHAnsi"/>
          <w:b/>
          <w:sz w:val="24"/>
          <w:szCs w:val="24"/>
          <w:lang w:val="ru-UA" w:eastAsia="uk-UA"/>
        </w:rPr>
        <w:t>”</w:t>
      </w:r>
      <w:r w:rsidRPr="00513BBD">
        <w:rPr>
          <w:rFonts w:eastAsia="Times New Roman" w:cstheme="minorHAnsi"/>
          <w:b/>
          <w:sz w:val="24"/>
          <w:szCs w:val="24"/>
          <w:lang w:eastAsia="uk-UA"/>
        </w:rPr>
        <w:t>.</w:t>
      </w:r>
    </w:p>
    <w:p w14:paraId="3EE55ED8" w14:textId="77777777" w:rsidR="00513BBD" w:rsidRPr="00301DAE" w:rsidRDefault="00513BBD" w:rsidP="00513BBD">
      <w:pPr>
        <w:spacing w:before="100" w:beforeAutospacing="1" w:after="100" w:afterAutospacing="1" w:line="240" w:lineRule="auto"/>
        <w:contextualSpacing/>
        <w:mirrorIndents/>
        <w:rPr>
          <w:rFonts w:eastAsia="Times New Roman" w:cstheme="minorHAnsi"/>
          <w:b/>
          <w:sz w:val="24"/>
          <w:szCs w:val="24"/>
          <w:lang w:eastAsia="uk-UA"/>
        </w:rPr>
      </w:pPr>
    </w:p>
    <w:p w14:paraId="00647B07" w14:textId="77777777" w:rsidR="00E76CD6" w:rsidRDefault="00E76CD6" w:rsidP="003C02EE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lastRenderedPageBreak/>
        <w:t>Надсилаючи резюме, ви надаєте згоду на обробку наданих персональних даних відповідно до Закону України «Про захист персональних даних».</w:t>
      </w:r>
    </w:p>
    <w:p w14:paraId="29D07C35" w14:textId="77777777" w:rsidR="00E76CD6" w:rsidRPr="00E76CD6" w:rsidRDefault="00E76CD6" w:rsidP="003C02EE">
      <w:pPr>
        <w:spacing w:after="0" w:line="240" w:lineRule="auto"/>
        <w:contextualSpacing/>
        <w:mirrorIndents/>
        <w:rPr>
          <w:rFonts w:eastAsia="Times New Roman" w:cstheme="minorHAnsi"/>
          <w:sz w:val="24"/>
          <w:szCs w:val="24"/>
          <w:lang w:eastAsia="uk-UA"/>
        </w:rPr>
      </w:pPr>
    </w:p>
    <w:p w14:paraId="3E39CDBB" w14:textId="77777777" w:rsidR="004E3DA4" w:rsidRPr="00E76CD6" w:rsidRDefault="00E76CD6" w:rsidP="00B27DD5">
      <w:pPr>
        <w:spacing w:before="100" w:beforeAutospacing="1" w:after="100" w:afterAutospacing="1" w:line="240" w:lineRule="auto"/>
        <w:contextualSpacing/>
        <w:mirrorIndents/>
        <w:rPr>
          <w:rFonts w:cstheme="minorHAnsi"/>
        </w:rPr>
      </w:pPr>
      <w:r w:rsidRPr="00E76CD6">
        <w:rPr>
          <w:rFonts w:eastAsia="Times New Roman" w:cstheme="minorHAnsi"/>
          <w:sz w:val="24"/>
          <w:szCs w:val="24"/>
          <w:lang w:eastAsia="uk-UA"/>
        </w:rPr>
        <w:t> ДО ЗУСТРІЧІ В УКРЕНЕРГО!</w:t>
      </w:r>
    </w:p>
    <w:sectPr w:rsidR="004E3DA4" w:rsidRPr="00E76CD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16820"/>
    <w:multiLevelType w:val="multilevel"/>
    <w:tmpl w:val="A0961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312F16"/>
    <w:multiLevelType w:val="multilevel"/>
    <w:tmpl w:val="534AC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313419"/>
    <w:multiLevelType w:val="multilevel"/>
    <w:tmpl w:val="A81A8E3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CD78A0"/>
    <w:multiLevelType w:val="multilevel"/>
    <w:tmpl w:val="AA98F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BB90B87"/>
    <w:multiLevelType w:val="multilevel"/>
    <w:tmpl w:val="C3461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0018F7"/>
    <w:multiLevelType w:val="multilevel"/>
    <w:tmpl w:val="F24E3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4E4"/>
    <w:rsid w:val="000976C2"/>
    <w:rsid w:val="002353D4"/>
    <w:rsid w:val="003300B8"/>
    <w:rsid w:val="00371796"/>
    <w:rsid w:val="003A28BF"/>
    <w:rsid w:val="003C02EE"/>
    <w:rsid w:val="00405534"/>
    <w:rsid w:val="004A557D"/>
    <w:rsid w:val="004C74E4"/>
    <w:rsid w:val="004E0023"/>
    <w:rsid w:val="004E3DA4"/>
    <w:rsid w:val="00513BBD"/>
    <w:rsid w:val="00560A05"/>
    <w:rsid w:val="00571371"/>
    <w:rsid w:val="00605619"/>
    <w:rsid w:val="00671084"/>
    <w:rsid w:val="007D1D23"/>
    <w:rsid w:val="008B1B46"/>
    <w:rsid w:val="0098610F"/>
    <w:rsid w:val="00B27DD5"/>
    <w:rsid w:val="00B800F7"/>
    <w:rsid w:val="00C8039E"/>
    <w:rsid w:val="00E76CD6"/>
    <w:rsid w:val="00FD47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B9598F"/>
  <w15:chartTrackingRefBased/>
  <w15:docId w15:val="{868836A4-957F-4E49-8BD5-CE0E85144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6C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E76CD6"/>
    <w:rPr>
      <w:b/>
      <w:bCs/>
    </w:rPr>
  </w:style>
  <w:style w:type="paragraph" w:styleId="a5">
    <w:name w:val="List Paragraph"/>
    <w:basedOn w:val="a"/>
    <w:uiPriority w:val="34"/>
    <w:qFormat/>
    <w:rsid w:val="000976C2"/>
    <w:pPr>
      <w:ind w:left="720"/>
      <w:contextualSpacing/>
    </w:pPr>
  </w:style>
  <w:style w:type="paragraph" w:styleId="a6">
    <w:name w:val="Revision"/>
    <w:hidden/>
    <w:uiPriority w:val="99"/>
    <w:semiHidden/>
    <w:rsid w:val="003300B8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513B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20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2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81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30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67599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61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68433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4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65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udents@ua.energ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1551</Words>
  <Characters>885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Ukrenergo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Скубіліна Анастасія Вікторівна</dc:creator>
  <cp:keywords/>
  <dc:description/>
  <cp:lastModifiedBy>Anastasiia</cp:lastModifiedBy>
  <cp:revision>3</cp:revision>
  <dcterms:created xsi:type="dcterms:W3CDTF">2023-05-01T12:51:00Z</dcterms:created>
  <dcterms:modified xsi:type="dcterms:W3CDTF">2023-05-01T12:52:00Z</dcterms:modified>
</cp:coreProperties>
</file>